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D9EE4" w14:textId="23BC8A4A" w:rsidR="00FF2EAA" w:rsidRPr="009A0B80" w:rsidRDefault="00FF2EAA" w:rsidP="00332044">
      <w:pPr>
        <w:pStyle w:val="Title"/>
        <w:rPr>
          <w:sz w:val="44"/>
          <w:szCs w:val="44"/>
        </w:rPr>
      </w:pPr>
      <w:r w:rsidRPr="009A0B80">
        <w:rPr>
          <w:sz w:val="44"/>
          <w:szCs w:val="44"/>
        </w:rPr>
        <w:t xml:space="preserve">Department of English </w:t>
      </w:r>
      <w:r w:rsidR="009A0B80">
        <w:rPr>
          <w:sz w:val="44"/>
          <w:szCs w:val="44"/>
        </w:rPr>
        <w:t xml:space="preserve">/ </w:t>
      </w:r>
      <w:r w:rsidRPr="009A0B80">
        <w:rPr>
          <w:sz w:val="44"/>
          <w:szCs w:val="44"/>
        </w:rPr>
        <w:t>Saint Louis University</w:t>
      </w:r>
    </w:p>
    <w:p w14:paraId="44D20CA6" w14:textId="78C2C57E" w:rsidR="00FF2EAA" w:rsidRPr="009A0B80" w:rsidRDefault="00FF2EAA" w:rsidP="00332044">
      <w:pPr>
        <w:pStyle w:val="Title"/>
        <w:rPr>
          <w:sz w:val="44"/>
          <w:szCs w:val="44"/>
        </w:rPr>
      </w:pPr>
      <w:r w:rsidRPr="009A0B80">
        <w:rPr>
          <w:sz w:val="44"/>
          <w:szCs w:val="44"/>
        </w:rPr>
        <w:t>Textual Revolutions 202</w:t>
      </w:r>
      <w:r w:rsidR="005C595A" w:rsidRPr="009A0B80">
        <w:rPr>
          <w:sz w:val="44"/>
          <w:szCs w:val="44"/>
        </w:rPr>
        <w:t>4</w:t>
      </w:r>
      <w:r w:rsidRPr="009A0B80">
        <w:rPr>
          <w:sz w:val="44"/>
          <w:szCs w:val="44"/>
        </w:rPr>
        <w:t>-202</w:t>
      </w:r>
      <w:r w:rsidR="005C595A" w:rsidRPr="009A0B80">
        <w:rPr>
          <w:sz w:val="44"/>
          <w:szCs w:val="44"/>
        </w:rPr>
        <w:t>5</w:t>
      </w:r>
    </w:p>
    <w:p w14:paraId="12DC00FB" w14:textId="77777777" w:rsidR="00332044" w:rsidRDefault="00AE7B91" w:rsidP="00332044">
      <w:pPr>
        <w:pStyle w:val="Heading1"/>
        <w:spacing w:after="0" w:line="240" w:lineRule="auto"/>
      </w:pPr>
      <w:r>
        <w:t>Adorjan 14</w:t>
      </w:r>
      <w:r w:rsidR="00331BEA">
        <w:t>2</w:t>
      </w:r>
    </w:p>
    <w:p w14:paraId="7ABCFF9E" w14:textId="212FADF2" w:rsidR="00FF2EAA" w:rsidRDefault="00AE7B91" w:rsidP="00332044">
      <w:pPr>
        <w:pStyle w:val="Heading1"/>
        <w:spacing w:before="0"/>
      </w:pPr>
      <w:r>
        <w:t>4.00PM – 5.00PM</w:t>
      </w:r>
    </w:p>
    <w:p w14:paraId="6D662659" w14:textId="77777777" w:rsidR="00332044" w:rsidRDefault="00332044" w:rsidP="00FF2EAA">
      <w:pPr>
        <w:rPr>
          <w:sz w:val="28"/>
          <w:szCs w:val="28"/>
        </w:rPr>
      </w:pPr>
    </w:p>
    <w:p w14:paraId="0F08AA13" w14:textId="012E6F08" w:rsidR="00FF2EAA" w:rsidRPr="009A0B80" w:rsidRDefault="00FF2EAA" w:rsidP="00FF2EAA">
      <w:pPr>
        <w:rPr>
          <w:b/>
          <w:bCs/>
          <w:sz w:val="28"/>
          <w:szCs w:val="28"/>
        </w:rPr>
      </w:pPr>
      <w:r w:rsidRPr="009A0B80">
        <w:rPr>
          <w:b/>
          <w:bCs/>
          <w:sz w:val="28"/>
          <w:szCs w:val="28"/>
        </w:rPr>
        <w:t>Fall Semester 2024</w:t>
      </w:r>
    </w:p>
    <w:p w14:paraId="618872FF" w14:textId="46023863" w:rsidR="00075278" w:rsidRPr="00332044" w:rsidRDefault="00AE7B91" w:rsidP="00075278">
      <w:pPr>
        <w:ind w:left="2160" w:hanging="2160"/>
        <w:rPr>
          <w:sz w:val="28"/>
          <w:szCs w:val="28"/>
        </w:rPr>
      </w:pPr>
      <w:r w:rsidRPr="00332044">
        <w:rPr>
          <w:sz w:val="28"/>
          <w:szCs w:val="28"/>
        </w:rPr>
        <w:t xml:space="preserve">September 11: </w:t>
      </w:r>
      <w:r w:rsidR="00331BEA" w:rsidRPr="00332044">
        <w:rPr>
          <w:sz w:val="28"/>
          <w:szCs w:val="28"/>
        </w:rPr>
        <w:tab/>
      </w:r>
      <w:r w:rsidR="00FF2EAA" w:rsidRPr="00332044">
        <w:rPr>
          <w:sz w:val="28"/>
          <w:szCs w:val="28"/>
        </w:rPr>
        <w:t>Jennifer Rust,</w:t>
      </w:r>
      <w:r w:rsidR="00075278" w:rsidRPr="00332044">
        <w:rPr>
          <w:rFonts w:ascii="Arial" w:eastAsia="Times New Roman" w:hAnsi="Arial" w:cs="Arial"/>
          <w:color w:val="242424"/>
          <w:kern w:val="0"/>
          <w:sz w:val="28"/>
          <w:szCs w:val="28"/>
          <w:bdr w:val="none" w:sz="0" w:space="0" w:color="auto" w:frame="1"/>
          <w14:ligatures w14:val="none"/>
        </w:rPr>
        <w:t xml:space="preserve"> “</w:t>
      </w:r>
      <w:r w:rsidR="00075278" w:rsidRPr="00332044">
        <w:rPr>
          <w:sz w:val="28"/>
          <w:szCs w:val="28"/>
        </w:rPr>
        <w:t>Acclamation and Election: The Politics of ‘Amen’ in </w:t>
      </w:r>
      <w:r w:rsidR="00075278" w:rsidRPr="00332044">
        <w:rPr>
          <w:i/>
          <w:iCs/>
          <w:sz w:val="28"/>
          <w:szCs w:val="28"/>
        </w:rPr>
        <w:t>Coriolanus”</w:t>
      </w:r>
    </w:p>
    <w:p w14:paraId="32299C29" w14:textId="38A88E5B" w:rsidR="00244F59" w:rsidRPr="00332044" w:rsidRDefault="00AE7B91" w:rsidP="00331BEA">
      <w:pPr>
        <w:ind w:left="2160" w:hanging="2160"/>
        <w:rPr>
          <w:sz w:val="28"/>
          <w:szCs w:val="28"/>
        </w:rPr>
      </w:pPr>
      <w:r w:rsidRPr="00332044">
        <w:rPr>
          <w:sz w:val="28"/>
          <w:szCs w:val="28"/>
        </w:rPr>
        <w:t xml:space="preserve">October 9: </w:t>
      </w:r>
      <w:r w:rsidR="00331BEA" w:rsidRPr="00332044">
        <w:rPr>
          <w:sz w:val="28"/>
          <w:szCs w:val="28"/>
        </w:rPr>
        <w:tab/>
      </w:r>
      <w:r w:rsidR="00244F59" w:rsidRPr="00332044">
        <w:rPr>
          <w:sz w:val="28"/>
          <w:szCs w:val="28"/>
        </w:rPr>
        <w:t xml:space="preserve">Joe Posnanski, </w:t>
      </w:r>
      <w:r w:rsidR="00075278" w:rsidRPr="00332044">
        <w:rPr>
          <w:sz w:val="28"/>
          <w:szCs w:val="28"/>
        </w:rPr>
        <w:t>“</w:t>
      </w:r>
      <w:proofErr w:type="spellStart"/>
      <w:r w:rsidR="00244F59" w:rsidRPr="00332044">
        <w:rPr>
          <w:sz w:val="28"/>
          <w:szCs w:val="28"/>
        </w:rPr>
        <w:t>Mandragonia</w:t>
      </w:r>
      <w:proofErr w:type="spellEnd"/>
      <w:r w:rsidR="00244F59" w:rsidRPr="00332044">
        <w:rPr>
          <w:sz w:val="28"/>
          <w:szCs w:val="28"/>
        </w:rPr>
        <w:t>, or Thirteen Ways of Looking at a Flying Saucer</w:t>
      </w:r>
      <w:r w:rsidR="00075278" w:rsidRPr="00332044">
        <w:rPr>
          <w:sz w:val="28"/>
          <w:szCs w:val="28"/>
        </w:rPr>
        <w:t>”</w:t>
      </w:r>
    </w:p>
    <w:p w14:paraId="769C881C" w14:textId="5A3F34AC" w:rsidR="00FF2EAA" w:rsidRPr="00332044" w:rsidRDefault="00331BEA" w:rsidP="00AE7B91">
      <w:pPr>
        <w:rPr>
          <w:sz w:val="28"/>
          <w:szCs w:val="28"/>
        </w:rPr>
      </w:pPr>
      <w:r w:rsidRPr="00332044">
        <w:rPr>
          <w:sz w:val="28"/>
          <w:szCs w:val="28"/>
        </w:rPr>
        <w:t xml:space="preserve">November 6: </w:t>
      </w:r>
      <w:r w:rsidRPr="00332044">
        <w:rPr>
          <w:sz w:val="28"/>
          <w:szCs w:val="28"/>
        </w:rPr>
        <w:tab/>
        <w:t>J</w:t>
      </w:r>
      <w:r w:rsidR="00FF2EAA" w:rsidRPr="00332044">
        <w:rPr>
          <w:sz w:val="28"/>
          <w:szCs w:val="28"/>
        </w:rPr>
        <w:t xml:space="preserve">ason Molesky, </w:t>
      </w:r>
      <w:r w:rsidR="00075278" w:rsidRPr="00332044">
        <w:rPr>
          <w:sz w:val="28"/>
          <w:szCs w:val="28"/>
        </w:rPr>
        <w:t>“</w:t>
      </w:r>
      <w:r w:rsidR="00FF2EAA" w:rsidRPr="00332044">
        <w:rPr>
          <w:sz w:val="28"/>
          <w:szCs w:val="28"/>
        </w:rPr>
        <w:t>Energy Justice</w:t>
      </w:r>
      <w:r w:rsidR="00075278" w:rsidRPr="00332044">
        <w:rPr>
          <w:sz w:val="28"/>
          <w:szCs w:val="28"/>
        </w:rPr>
        <w:t>”</w:t>
      </w:r>
      <w:r w:rsidR="00FF2EAA" w:rsidRPr="00332044">
        <w:rPr>
          <w:sz w:val="28"/>
          <w:szCs w:val="28"/>
        </w:rPr>
        <w:t xml:space="preserve"> </w:t>
      </w:r>
    </w:p>
    <w:p w14:paraId="0982A0AD" w14:textId="442B8031" w:rsidR="009A0B80" w:rsidRDefault="00331BEA" w:rsidP="00331BEA">
      <w:pPr>
        <w:ind w:left="2160" w:hanging="2160"/>
        <w:rPr>
          <w:sz w:val="28"/>
          <w:szCs w:val="28"/>
        </w:rPr>
      </w:pPr>
      <w:r w:rsidRPr="00332044">
        <w:rPr>
          <w:sz w:val="28"/>
          <w:szCs w:val="28"/>
        </w:rPr>
        <w:t xml:space="preserve">December 4: </w:t>
      </w:r>
      <w:r w:rsidRPr="00332044">
        <w:rPr>
          <w:sz w:val="28"/>
          <w:szCs w:val="28"/>
        </w:rPr>
        <w:tab/>
      </w:r>
      <w:r w:rsidR="009F69D5" w:rsidRPr="00332044">
        <w:rPr>
          <w:sz w:val="28"/>
          <w:szCs w:val="28"/>
        </w:rPr>
        <w:t xml:space="preserve">Graduate </w:t>
      </w:r>
      <w:r w:rsidRPr="00332044">
        <w:rPr>
          <w:sz w:val="28"/>
          <w:szCs w:val="28"/>
        </w:rPr>
        <w:t xml:space="preserve">Student </w:t>
      </w:r>
      <w:r w:rsidR="009F69D5" w:rsidRPr="00332044">
        <w:rPr>
          <w:sz w:val="28"/>
          <w:szCs w:val="28"/>
        </w:rPr>
        <w:t>Presentations</w:t>
      </w:r>
      <w:r w:rsidR="00244F59" w:rsidRPr="00332044">
        <w:rPr>
          <w:sz w:val="28"/>
          <w:szCs w:val="28"/>
        </w:rPr>
        <w:t>:</w:t>
      </w:r>
      <w:r w:rsidR="009F69D5" w:rsidRPr="00332044">
        <w:rPr>
          <w:sz w:val="28"/>
          <w:szCs w:val="28"/>
        </w:rPr>
        <w:t xml:space="preserve"> </w:t>
      </w:r>
      <w:r w:rsidR="00AE4EAA" w:rsidRPr="00332044">
        <w:rPr>
          <w:sz w:val="28"/>
          <w:szCs w:val="28"/>
        </w:rPr>
        <w:t xml:space="preserve">Ari Hutchinson, </w:t>
      </w:r>
      <w:r w:rsidR="00075278" w:rsidRPr="00332044">
        <w:rPr>
          <w:sz w:val="28"/>
          <w:szCs w:val="28"/>
        </w:rPr>
        <w:t>“</w:t>
      </w:r>
      <w:r w:rsidR="00AE4EAA" w:rsidRPr="00332044">
        <w:rPr>
          <w:sz w:val="28"/>
          <w:szCs w:val="28"/>
        </w:rPr>
        <w:t xml:space="preserve">Wilde's Hellenic Muses: Dionysian Decadence and Apollonian Violence in </w:t>
      </w:r>
      <w:r w:rsidR="00AE4EAA" w:rsidRPr="00332044">
        <w:rPr>
          <w:i/>
          <w:iCs/>
          <w:sz w:val="28"/>
          <w:szCs w:val="28"/>
        </w:rPr>
        <w:t>A Picture of Dorian Gray</w:t>
      </w:r>
      <w:r w:rsidR="00075278" w:rsidRPr="00332044">
        <w:rPr>
          <w:sz w:val="28"/>
          <w:szCs w:val="28"/>
        </w:rPr>
        <w:t>”</w:t>
      </w:r>
    </w:p>
    <w:p w14:paraId="32141B43" w14:textId="735ABA1A" w:rsidR="009F69D5" w:rsidRPr="00332044" w:rsidRDefault="009A0B80" w:rsidP="00331BEA">
      <w:pPr>
        <w:ind w:left="2160" w:hanging="2160"/>
        <w:rPr>
          <w:sz w:val="28"/>
          <w:szCs w:val="28"/>
        </w:rPr>
      </w:pPr>
      <w:r>
        <w:rPr>
          <w:sz w:val="28"/>
          <w:szCs w:val="28"/>
        </w:rPr>
        <w:tab/>
      </w:r>
      <w:r w:rsidR="00244F59" w:rsidRPr="00332044">
        <w:rPr>
          <w:sz w:val="28"/>
          <w:szCs w:val="28"/>
        </w:rPr>
        <w:t xml:space="preserve">Katie Thorman, </w:t>
      </w:r>
      <w:r w:rsidR="00075278" w:rsidRPr="00332044">
        <w:rPr>
          <w:sz w:val="28"/>
          <w:szCs w:val="28"/>
        </w:rPr>
        <w:t>“</w:t>
      </w:r>
      <w:r w:rsidR="00244F59" w:rsidRPr="00332044">
        <w:rPr>
          <w:sz w:val="28"/>
          <w:szCs w:val="28"/>
        </w:rPr>
        <w:t>Literary and Medical Language of Victorian Madwomen: Sensation Fiction and the Archive</w:t>
      </w:r>
      <w:r w:rsidR="00075278" w:rsidRPr="00332044">
        <w:rPr>
          <w:sz w:val="28"/>
          <w:szCs w:val="28"/>
        </w:rPr>
        <w:t>”</w:t>
      </w:r>
    </w:p>
    <w:p w14:paraId="7BADF9AF" w14:textId="77777777" w:rsidR="009A0B80" w:rsidRDefault="009A0B80" w:rsidP="00FF2EAA">
      <w:pPr>
        <w:rPr>
          <w:b/>
          <w:bCs/>
          <w:sz w:val="28"/>
          <w:szCs w:val="28"/>
        </w:rPr>
      </w:pPr>
    </w:p>
    <w:p w14:paraId="2B50FC95" w14:textId="65A16509" w:rsidR="00FF2EAA" w:rsidRPr="009A0B80" w:rsidRDefault="00FF2EAA" w:rsidP="00FF2EAA">
      <w:pPr>
        <w:rPr>
          <w:b/>
          <w:bCs/>
          <w:sz w:val="28"/>
          <w:szCs w:val="28"/>
        </w:rPr>
      </w:pPr>
      <w:r w:rsidRPr="009A0B80">
        <w:rPr>
          <w:b/>
          <w:bCs/>
          <w:sz w:val="28"/>
          <w:szCs w:val="28"/>
        </w:rPr>
        <w:t>Spring Semester 2025</w:t>
      </w:r>
    </w:p>
    <w:p w14:paraId="3A8C94B4" w14:textId="0981D412" w:rsidR="00FF2EAA" w:rsidRPr="00332044" w:rsidRDefault="00331BEA" w:rsidP="00331BEA">
      <w:pPr>
        <w:rPr>
          <w:sz w:val="28"/>
          <w:szCs w:val="28"/>
        </w:rPr>
      </w:pPr>
      <w:r w:rsidRPr="00332044">
        <w:rPr>
          <w:sz w:val="28"/>
          <w:szCs w:val="28"/>
        </w:rPr>
        <w:t>January 2</w:t>
      </w:r>
      <w:r w:rsidR="0072783F" w:rsidRPr="00332044">
        <w:rPr>
          <w:sz w:val="28"/>
          <w:szCs w:val="28"/>
        </w:rPr>
        <w:t>2</w:t>
      </w:r>
      <w:r w:rsidRPr="00332044">
        <w:rPr>
          <w:sz w:val="28"/>
          <w:szCs w:val="28"/>
        </w:rPr>
        <w:t>:</w:t>
      </w:r>
      <w:r w:rsidRPr="00332044">
        <w:rPr>
          <w:sz w:val="28"/>
          <w:szCs w:val="28"/>
        </w:rPr>
        <w:tab/>
      </w:r>
      <w:r w:rsidRPr="00332044">
        <w:rPr>
          <w:sz w:val="28"/>
          <w:szCs w:val="28"/>
        </w:rPr>
        <w:tab/>
      </w:r>
      <w:r w:rsidR="00FF2EAA" w:rsidRPr="00332044">
        <w:rPr>
          <w:sz w:val="28"/>
          <w:szCs w:val="28"/>
        </w:rPr>
        <w:t xml:space="preserve">Toby Benis, </w:t>
      </w:r>
      <w:r w:rsidR="00075278" w:rsidRPr="00332044">
        <w:rPr>
          <w:sz w:val="28"/>
          <w:szCs w:val="28"/>
        </w:rPr>
        <w:t>“</w:t>
      </w:r>
      <w:r w:rsidR="00FF2EAA" w:rsidRPr="00332044">
        <w:rPr>
          <w:sz w:val="28"/>
          <w:szCs w:val="28"/>
        </w:rPr>
        <w:t>Piranesi</w:t>
      </w:r>
      <w:r w:rsidR="00917ABF" w:rsidRPr="00332044">
        <w:rPr>
          <w:sz w:val="28"/>
          <w:szCs w:val="28"/>
        </w:rPr>
        <w:t xml:space="preserve"> </w:t>
      </w:r>
      <w:r w:rsidR="00FF2EAA" w:rsidRPr="00332044">
        <w:rPr>
          <w:sz w:val="28"/>
          <w:szCs w:val="28"/>
        </w:rPr>
        <w:t>/</w:t>
      </w:r>
      <w:r w:rsidR="00917ABF" w:rsidRPr="00332044">
        <w:rPr>
          <w:sz w:val="28"/>
          <w:szCs w:val="28"/>
        </w:rPr>
        <w:t xml:space="preserve"> </w:t>
      </w:r>
      <w:proofErr w:type="spellStart"/>
      <w:r w:rsidR="00FF2EAA" w:rsidRPr="00332044">
        <w:rPr>
          <w:sz w:val="28"/>
          <w:szCs w:val="28"/>
        </w:rPr>
        <w:t>DeQuincey</w:t>
      </w:r>
      <w:proofErr w:type="spellEnd"/>
      <w:r w:rsidR="00917ABF" w:rsidRPr="00332044">
        <w:rPr>
          <w:sz w:val="28"/>
          <w:szCs w:val="28"/>
        </w:rPr>
        <w:t xml:space="preserve"> </w:t>
      </w:r>
      <w:r w:rsidR="00FF2EAA" w:rsidRPr="00332044">
        <w:rPr>
          <w:sz w:val="28"/>
          <w:szCs w:val="28"/>
        </w:rPr>
        <w:t>/</w:t>
      </w:r>
      <w:r w:rsidR="00917ABF" w:rsidRPr="00332044">
        <w:rPr>
          <w:sz w:val="28"/>
          <w:szCs w:val="28"/>
        </w:rPr>
        <w:t xml:space="preserve"> </w:t>
      </w:r>
      <w:r w:rsidR="00FF2EAA" w:rsidRPr="00332044">
        <w:rPr>
          <w:sz w:val="28"/>
          <w:szCs w:val="28"/>
        </w:rPr>
        <w:t>Clarke</w:t>
      </w:r>
      <w:r w:rsidR="00075278" w:rsidRPr="00332044">
        <w:rPr>
          <w:sz w:val="28"/>
          <w:szCs w:val="28"/>
        </w:rPr>
        <w:t>”</w:t>
      </w:r>
    </w:p>
    <w:p w14:paraId="1C7932D0" w14:textId="0DB42AB5" w:rsidR="00244F59" w:rsidRPr="00332044" w:rsidRDefault="00331BEA" w:rsidP="00331BEA">
      <w:pPr>
        <w:rPr>
          <w:sz w:val="28"/>
          <w:szCs w:val="28"/>
        </w:rPr>
      </w:pPr>
      <w:r w:rsidRPr="00332044">
        <w:rPr>
          <w:sz w:val="28"/>
          <w:szCs w:val="28"/>
        </w:rPr>
        <w:t xml:space="preserve">February </w:t>
      </w:r>
      <w:r w:rsidR="0072783F" w:rsidRPr="00332044">
        <w:rPr>
          <w:sz w:val="28"/>
          <w:szCs w:val="28"/>
        </w:rPr>
        <w:t>19</w:t>
      </w:r>
      <w:r w:rsidRPr="00332044">
        <w:rPr>
          <w:sz w:val="28"/>
          <w:szCs w:val="28"/>
        </w:rPr>
        <w:t>:</w:t>
      </w:r>
      <w:r w:rsidRPr="00332044">
        <w:rPr>
          <w:sz w:val="28"/>
          <w:szCs w:val="28"/>
        </w:rPr>
        <w:tab/>
      </w:r>
      <w:r w:rsidR="00244F59" w:rsidRPr="00332044">
        <w:rPr>
          <w:sz w:val="28"/>
          <w:szCs w:val="28"/>
        </w:rPr>
        <w:t xml:space="preserve">Brian Yothers, </w:t>
      </w:r>
      <w:r w:rsidR="00075278" w:rsidRPr="00332044">
        <w:rPr>
          <w:sz w:val="28"/>
          <w:szCs w:val="28"/>
        </w:rPr>
        <w:t>“</w:t>
      </w:r>
      <w:r w:rsidR="00244F59" w:rsidRPr="00332044">
        <w:rPr>
          <w:sz w:val="28"/>
          <w:szCs w:val="28"/>
        </w:rPr>
        <w:t>Dickinson's Kangaroos</w:t>
      </w:r>
      <w:r w:rsidR="00075278" w:rsidRPr="00332044">
        <w:rPr>
          <w:sz w:val="28"/>
          <w:szCs w:val="28"/>
        </w:rPr>
        <w:t>”</w:t>
      </w:r>
    </w:p>
    <w:p w14:paraId="59FBD452" w14:textId="45013446" w:rsidR="009F69D5" w:rsidRPr="00332044" w:rsidRDefault="00331BEA" w:rsidP="00331BEA">
      <w:pPr>
        <w:rPr>
          <w:sz w:val="28"/>
          <w:szCs w:val="28"/>
        </w:rPr>
      </w:pPr>
      <w:r w:rsidRPr="00332044">
        <w:rPr>
          <w:sz w:val="28"/>
          <w:szCs w:val="28"/>
        </w:rPr>
        <w:t>March 26:</w:t>
      </w:r>
      <w:r w:rsidRPr="00332044">
        <w:rPr>
          <w:sz w:val="28"/>
          <w:szCs w:val="28"/>
        </w:rPr>
        <w:tab/>
      </w:r>
      <w:r w:rsidRPr="00332044">
        <w:rPr>
          <w:sz w:val="28"/>
          <w:szCs w:val="28"/>
        </w:rPr>
        <w:tab/>
      </w:r>
      <w:r w:rsidR="009F69D5" w:rsidRPr="00332044">
        <w:rPr>
          <w:sz w:val="28"/>
          <w:szCs w:val="28"/>
        </w:rPr>
        <w:t xml:space="preserve">Yea Jung Park, </w:t>
      </w:r>
      <w:r w:rsidR="00075278" w:rsidRPr="00332044">
        <w:rPr>
          <w:sz w:val="28"/>
          <w:szCs w:val="28"/>
        </w:rPr>
        <w:t>“</w:t>
      </w:r>
      <w:r w:rsidR="009F69D5" w:rsidRPr="00332044">
        <w:rPr>
          <w:sz w:val="28"/>
          <w:szCs w:val="28"/>
        </w:rPr>
        <w:t>Medieval Health</w:t>
      </w:r>
      <w:r w:rsidR="00075278" w:rsidRPr="00332044">
        <w:rPr>
          <w:sz w:val="28"/>
          <w:szCs w:val="28"/>
        </w:rPr>
        <w:t>”</w:t>
      </w:r>
    </w:p>
    <w:p w14:paraId="5D451B1A" w14:textId="77777777" w:rsidR="009A0B80" w:rsidRDefault="00331BEA" w:rsidP="00606941">
      <w:pPr>
        <w:ind w:left="2160" w:hanging="2160"/>
        <w:rPr>
          <w:sz w:val="28"/>
          <w:szCs w:val="28"/>
        </w:rPr>
      </w:pPr>
      <w:r w:rsidRPr="00332044">
        <w:rPr>
          <w:sz w:val="28"/>
          <w:szCs w:val="28"/>
        </w:rPr>
        <w:t xml:space="preserve">April </w:t>
      </w:r>
      <w:r w:rsidR="00917ABF" w:rsidRPr="00332044">
        <w:rPr>
          <w:sz w:val="28"/>
          <w:szCs w:val="28"/>
        </w:rPr>
        <w:t>23</w:t>
      </w:r>
      <w:r w:rsidRPr="00332044">
        <w:rPr>
          <w:sz w:val="28"/>
          <w:szCs w:val="28"/>
        </w:rPr>
        <w:t xml:space="preserve">: </w:t>
      </w:r>
      <w:r w:rsidRPr="00332044">
        <w:rPr>
          <w:sz w:val="28"/>
          <w:szCs w:val="28"/>
        </w:rPr>
        <w:tab/>
      </w:r>
      <w:r w:rsidR="009F69D5" w:rsidRPr="00332044">
        <w:rPr>
          <w:sz w:val="28"/>
          <w:szCs w:val="28"/>
        </w:rPr>
        <w:t xml:space="preserve">Graduate Student Presentations: Amanda </w:t>
      </w:r>
      <w:proofErr w:type="spellStart"/>
      <w:r w:rsidR="009F69D5" w:rsidRPr="00332044">
        <w:rPr>
          <w:sz w:val="28"/>
          <w:szCs w:val="28"/>
        </w:rPr>
        <w:t>VanNierop</w:t>
      </w:r>
      <w:proofErr w:type="spellEnd"/>
      <w:r w:rsidR="009F69D5" w:rsidRPr="00332044">
        <w:rPr>
          <w:sz w:val="28"/>
          <w:szCs w:val="28"/>
        </w:rPr>
        <w:t xml:space="preserve">, </w:t>
      </w:r>
      <w:r w:rsidR="00075278" w:rsidRPr="00332044">
        <w:rPr>
          <w:sz w:val="28"/>
          <w:szCs w:val="28"/>
        </w:rPr>
        <w:t>“</w:t>
      </w:r>
      <w:r w:rsidR="009F69D5" w:rsidRPr="00332044">
        <w:rPr>
          <w:sz w:val="28"/>
          <w:szCs w:val="28"/>
        </w:rPr>
        <w:t>Proprioceptive Realism: The Hidden Genre</w:t>
      </w:r>
      <w:r w:rsidR="00075278" w:rsidRPr="00332044">
        <w:rPr>
          <w:sz w:val="28"/>
          <w:szCs w:val="28"/>
        </w:rPr>
        <w:t>”</w:t>
      </w:r>
    </w:p>
    <w:p w14:paraId="44B0D5D4" w14:textId="1311EB9D" w:rsidR="009F69D5" w:rsidRDefault="009A0B80" w:rsidP="009A0B80">
      <w:pPr>
        <w:ind w:left="2160" w:hanging="2160"/>
      </w:pPr>
      <w:r>
        <w:rPr>
          <w:sz w:val="28"/>
          <w:szCs w:val="28"/>
        </w:rPr>
        <w:tab/>
      </w:r>
      <w:r w:rsidR="00AE4EAA" w:rsidRPr="00332044">
        <w:rPr>
          <w:sz w:val="28"/>
          <w:szCs w:val="28"/>
        </w:rPr>
        <w:t xml:space="preserve">Amanda Sciandra, </w:t>
      </w:r>
      <w:r w:rsidR="00075278" w:rsidRPr="00332044">
        <w:rPr>
          <w:sz w:val="28"/>
          <w:szCs w:val="28"/>
        </w:rPr>
        <w:t>“</w:t>
      </w:r>
      <w:r w:rsidR="00AE4EAA" w:rsidRPr="00332044">
        <w:rPr>
          <w:sz w:val="28"/>
          <w:szCs w:val="28"/>
        </w:rPr>
        <w:t xml:space="preserve">The Lineaments of </w:t>
      </w:r>
      <w:r>
        <w:rPr>
          <w:sz w:val="28"/>
          <w:szCs w:val="28"/>
        </w:rPr>
        <w:t>a</w:t>
      </w:r>
      <w:r w:rsidR="00AE4EAA" w:rsidRPr="00332044">
        <w:rPr>
          <w:sz w:val="28"/>
          <w:szCs w:val="28"/>
        </w:rPr>
        <w:t xml:space="preserve"> Rhetoric of </w:t>
      </w:r>
      <w:r w:rsidR="0082548D" w:rsidRPr="00332044">
        <w:rPr>
          <w:sz w:val="28"/>
          <w:szCs w:val="28"/>
        </w:rPr>
        <w:t>I</w:t>
      </w:r>
      <w:r w:rsidR="00AE4EAA" w:rsidRPr="00332044">
        <w:rPr>
          <w:sz w:val="28"/>
          <w:szCs w:val="28"/>
        </w:rPr>
        <w:t>ncompleteness</w:t>
      </w:r>
      <w:r w:rsidR="00075278" w:rsidRPr="00332044">
        <w:rPr>
          <w:sz w:val="28"/>
          <w:szCs w:val="28"/>
        </w:rPr>
        <w:t>”</w:t>
      </w:r>
    </w:p>
    <w:sectPr w:rsidR="009F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E2BB6"/>
    <w:multiLevelType w:val="hybridMultilevel"/>
    <w:tmpl w:val="B89E1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322F7"/>
    <w:multiLevelType w:val="hybridMultilevel"/>
    <w:tmpl w:val="8C02C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181511">
    <w:abstractNumId w:val="1"/>
  </w:num>
  <w:num w:numId="2" w16cid:durableId="1003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AA"/>
    <w:rsid w:val="00035CE6"/>
    <w:rsid w:val="00075278"/>
    <w:rsid w:val="00172D8B"/>
    <w:rsid w:val="00244F59"/>
    <w:rsid w:val="002B5AD7"/>
    <w:rsid w:val="00331BEA"/>
    <w:rsid w:val="00332044"/>
    <w:rsid w:val="005C595A"/>
    <w:rsid w:val="00606941"/>
    <w:rsid w:val="006B2E94"/>
    <w:rsid w:val="0072783F"/>
    <w:rsid w:val="007B63AE"/>
    <w:rsid w:val="0082548D"/>
    <w:rsid w:val="00862A5F"/>
    <w:rsid w:val="008B6CF5"/>
    <w:rsid w:val="00917ABF"/>
    <w:rsid w:val="009A0B80"/>
    <w:rsid w:val="009F69D5"/>
    <w:rsid w:val="00AE4EAA"/>
    <w:rsid w:val="00AE7B91"/>
    <w:rsid w:val="00D22387"/>
    <w:rsid w:val="00DB3188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5DEAA"/>
  <w15:chartTrackingRefBased/>
  <w15:docId w15:val="{4B4E640F-8D92-45CA-B751-470D8870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E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E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E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E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E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E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E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E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E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E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E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E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E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Sawday</dc:creator>
  <cp:keywords/>
  <dc:description/>
  <cp:lastModifiedBy>Toby Benis</cp:lastModifiedBy>
  <cp:revision>6</cp:revision>
  <cp:lastPrinted>2024-08-13T13:11:00Z</cp:lastPrinted>
  <dcterms:created xsi:type="dcterms:W3CDTF">2024-08-11T20:15:00Z</dcterms:created>
  <dcterms:modified xsi:type="dcterms:W3CDTF">2024-08-13T13:21:00Z</dcterms:modified>
</cp:coreProperties>
</file>